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45B5" w:rsidRDefault="00E145B5" w:rsidP="00FC6A81">
      <w:pPr>
        <w:jc w:val="center"/>
        <w:rPr>
          <w:rFonts w:cs="B Nazanin"/>
          <w:b/>
          <w:bCs/>
          <w:sz w:val="28"/>
          <w:szCs w:val="28"/>
          <w:rtl/>
        </w:rPr>
      </w:pPr>
    </w:p>
    <w:p w:rsidR="00733FA5" w:rsidRPr="00733FA5" w:rsidRDefault="00733FA5" w:rsidP="00733FA5">
      <w:pPr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sz w:val="16"/>
          <w:szCs w:val="16"/>
        </w:rPr>
      </w:pPr>
      <w:r w:rsidRPr="00733FA5">
        <w:rPr>
          <w:rFonts w:ascii="Times New Roman" w:eastAsia="Times New Roman" w:hAnsi="Times New Roman" w:cs="B Nazanin"/>
          <w:b/>
          <w:bCs/>
          <w:noProof/>
          <w:sz w:val="16"/>
          <w:szCs w:val="16"/>
        </w:rPr>
        <w:drawing>
          <wp:inline distT="0" distB="0" distL="0" distR="0" wp14:anchorId="2F44E127" wp14:editId="007E6CEA">
            <wp:extent cx="581025" cy="447675"/>
            <wp:effectExtent l="0" t="0" r="9525" b="9525"/>
            <wp:docPr id="1" name="Picture 1" descr="geld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ld1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48000" contrast="10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3FA5" w:rsidRPr="00733FA5" w:rsidRDefault="00733FA5" w:rsidP="00733FA5">
      <w:pPr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sz w:val="16"/>
          <w:szCs w:val="16"/>
          <w:rtl/>
          <w:lang w:bidi="ar-SA"/>
        </w:rPr>
      </w:pPr>
      <w:r w:rsidRPr="00733FA5">
        <w:rPr>
          <w:rFonts w:ascii="Times New Roman" w:eastAsia="Times New Roman" w:hAnsi="Times New Roman" w:cs="B Nazanin" w:hint="cs"/>
          <w:b/>
          <w:bCs/>
          <w:sz w:val="16"/>
          <w:szCs w:val="16"/>
          <w:rtl/>
          <w:lang w:bidi="ar-SA"/>
        </w:rPr>
        <w:t xml:space="preserve">دانشگاه علوم پزشکی و خدمات بهداشتی درمانی کاشان </w:t>
      </w:r>
    </w:p>
    <w:p w:rsidR="00733FA5" w:rsidRPr="00733FA5" w:rsidRDefault="00733FA5" w:rsidP="00733FA5">
      <w:pPr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sz w:val="16"/>
          <w:szCs w:val="16"/>
          <w:rtl/>
          <w:lang w:bidi="ar-SA"/>
        </w:rPr>
      </w:pPr>
      <w:r w:rsidRPr="00733FA5">
        <w:rPr>
          <w:rFonts w:ascii="Times New Roman" w:eastAsia="Times New Roman" w:hAnsi="Times New Roman" w:cs="B Nazanin" w:hint="cs"/>
          <w:b/>
          <w:bCs/>
          <w:sz w:val="16"/>
          <w:szCs w:val="16"/>
          <w:rtl/>
          <w:lang w:bidi="ar-SA"/>
        </w:rPr>
        <w:t xml:space="preserve">معاونت بهداشتی </w:t>
      </w:r>
    </w:p>
    <w:p w:rsidR="00FC6A81" w:rsidRPr="00FC6A81" w:rsidRDefault="00FC6A81" w:rsidP="00733FA5">
      <w:pPr>
        <w:jc w:val="center"/>
        <w:rPr>
          <w:rtl/>
        </w:rPr>
      </w:pPr>
      <w:r w:rsidRPr="00FC6A81">
        <w:rPr>
          <w:rFonts w:cs="B Nazanin" w:hint="cs"/>
          <w:b/>
          <w:bCs/>
          <w:sz w:val="28"/>
          <w:szCs w:val="28"/>
          <w:rtl/>
        </w:rPr>
        <w:t>چک لیست ارزیابی کارشناس سلامت روان</w:t>
      </w:r>
      <w:r w:rsidRPr="00FC6A81">
        <w:rPr>
          <w:rFonts w:hint="cs"/>
          <w:rtl/>
        </w:rPr>
        <w:t xml:space="preserve">     </w:t>
      </w:r>
    </w:p>
    <w:tbl>
      <w:tblPr>
        <w:tblStyle w:val="TableGrid"/>
        <w:tblpPr w:leftFromText="180" w:rightFromText="180" w:vertAnchor="page" w:horzAnchor="margin" w:tblpY="3871"/>
        <w:bidiVisual/>
        <w:tblW w:w="9385" w:type="dxa"/>
        <w:tblLook w:val="04A0" w:firstRow="1" w:lastRow="0" w:firstColumn="1" w:lastColumn="0" w:noHBand="0" w:noVBand="1"/>
      </w:tblPr>
      <w:tblGrid>
        <w:gridCol w:w="708"/>
        <w:gridCol w:w="6804"/>
        <w:gridCol w:w="993"/>
        <w:gridCol w:w="880"/>
      </w:tblGrid>
      <w:tr w:rsidR="00733FA5" w:rsidRPr="00CC492E" w:rsidTr="00733FA5">
        <w:trPr>
          <w:trHeight w:val="761"/>
        </w:trPr>
        <w:tc>
          <w:tcPr>
            <w:tcW w:w="708" w:type="dxa"/>
          </w:tcPr>
          <w:p w:rsidR="00733FA5" w:rsidRPr="00FC6A81" w:rsidRDefault="00733FA5" w:rsidP="00733FA5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C6A81">
              <w:rPr>
                <w:rFonts w:cs="B Nazanin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6804" w:type="dxa"/>
          </w:tcPr>
          <w:p w:rsidR="00733FA5" w:rsidRPr="00FC6A81" w:rsidRDefault="00733FA5" w:rsidP="00733FA5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C6A81">
              <w:rPr>
                <w:rFonts w:cs="B Nazanin" w:hint="cs"/>
                <w:b/>
                <w:bCs/>
                <w:sz w:val="24"/>
                <w:szCs w:val="24"/>
                <w:rtl/>
              </w:rPr>
              <w:t>سوالات</w:t>
            </w:r>
          </w:p>
        </w:tc>
        <w:tc>
          <w:tcPr>
            <w:tcW w:w="993" w:type="dxa"/>
          </w:tcPr>
          <w:p w:rsidR="00733FA5" w:rsidRPr="00FC6A81" w:rsidRDefault="00733FA5" w:rsidP="00733FA5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C6A81">
              <w:rPr>
                <w:rFonts w:cs="B Nazanin" w:hint="cs"/>
                <w:b/>
                <w:bCs/>
                <w:sz w:val="24"/>
                <w:szCs w:val="24"/>
                <w:rtl/>
              </w:rPr>
              <w:t>کل امتیاز</w:t>
            </w:r>
          </w:p>
        </w:tc>
        <w:tc>
          <w:tcPr>
            <w:tcW w:w="880" w:type="dxa"/>
          </w:tcPr>
          <w:p w:rsidR="00733FA5" w:rsidRPr="00FC6A81" w:rsidRDefault="00733FA5" w:rsidP="00733FA5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C6A81">
              <w:rPr>
                <w:rFonts w:cs="B Nazanin" w:hint="cs"/>
                <w:b/>
                <w:bCs/>
                <w:sz w:val="24"/>
                <w:szCs w:val="24"/>
                <w:rtl/>
              </w:rPr>
              <w:t>امتیاز مکتسبه</w:t>
            </w:r>
          </w:p>
        </w:tc>
      </w:tr>
      <w:tr w:rsidR="00733FA5" w:rsidRPr="00CC492E" w:rsidTr="002844B3">
        <w:trPr>
          <w:trHeight w:val="929"/>
        </w:trPr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</w:t>
            </w:r>
          </w:p>
        </w:tc>
        <w:tc>
          <w:tcPr>
            <w:tcW w:w="6804" w:type="dxa"/>
          </w:tcPr>
          <w:p w:rsidR="00733FA5" w:rsidRDefault="00733FA5" w:rsidP="00733FA5">
            <w:pPr>
              <w:tabs>
                <w:tab w:val="left" w:pos="2186"/>
              </w:tabs>
              <w:jc w:val="both"/>
              <w:rPr>
                <w:rFonts w:cs="B Nazanin"/>
              </w:rPr>
            </w:pPr>
            <w:r w:rsidRPr="00316BDF">
              <w:rPr>
                <w:rFonts w:cs="B Nazanin" w:hint="cs"/>
                <w:color w:val="000000" w:themeColor="text1"/>
                <w:rtl/>
              </w:rPr>
              <w:t>آیا کارشناس سلامت روان در دوره های بازآموزی برنامه های سلامت روان شرکت کرده است ؟ (</w:t>
            </w:r>
            <w:r w:rsidRPr="00316BDF">
              <w:rPr>
                <w:rFonts w:cs="B Nazanin" w:hint="cs"/>
                <w:rtl/>
              </w:rPr>
              <w:t xml:space="preserve">رویت گواهی آموزشی کارشناس </w:t>
            </w:r>
            <w:r>
              <w:rPr>
                <w:rFonts w:cs="B Nazanin" w:hint="cs"/>
                <w:rtl/>
              </w:rPr>
              <w:t>سلامت روان</w:t>
            </w:r>
            <w:r w:rsidRPr="00316BDF">
              <w:rPr>
                <w:rFonts w:cs="B Nazanin" w:hint="cs"/>
                <w:rtl/>
              </w:rPr>
              <w:t xml:space="preserve"> در حوزه سلامت روانی، اجتماعی و</w:t>
            </w:r>
            <w:r>
              <w:rPr>
                <w:rFonts w:cs="B Nazanin" w:hint="cs"/>
                <w:rtl/>
              </w:rPr>
              <w:t xml:space="preserve"> اعتیاد ضروری است)</w:t>
            </w:r>
          </w:p>
        </w:tc>
        <w:tc>
          <w:tcPr>
            <w:tcW w:w="993" w:type="dxa"/>
            <w:vAlign w:val="center"/>
          </w:tcPr>
          <w:p w:rsidR="00733FA5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bookmarkStart w:id="0" w:name="_GoBack"/>
            <w:bookmarkEnd w:id="0"/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1</w:t>
            </w:r>
          </w:p>
        </w:tc>
        <w:tc>
          <w:tcPr>
            <w:tcW w:w="6804" w:type="dxa"/>
          </w:tcPr>
          <w:p w:rsidR="00733FA5" w:rsidRPr="00FC6A81" w:rsidRDefault="00733FA5" w:rsidP="00733FA5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آیا </w:t>
            </w:r>
            <w:r w:rsidRPr="00FC6A81">
              <w:rPr>
                <w:rFonts w:cs="B Nazanin" w:hint="cs"/>
                <w:rtl/>
              </w:rPr>
              <w:t>فلوچارت خدمات سلامت روان</w:t>
            </w:r>
            <w:r>
              <w:rPr>
                <w:rFonts w:cs="B Nazanin" w:hint="cs"/>
                <w:rtl/>
              </w:rPr>
              <w:t>، شرح وظایف کارشناس، برنامه آموزشی ماه بعد</w:t>
            </w:r>
            <w:r w:rsidRPr="00FC6A81">
              <w:rPr>
                <w:rFonts w:cs="B Nazanin" w:hint="cs"/>
                <w:rtl/>
              </w:rPr>
              <w:t xml:space="preserve"> در محل مناسب نصب می باشد؟</w:t>
            </w:r>
            <w:r w:rsidR="0001569E">
              <w:rPr>
                <w:rFonts w:cs="B Nazanin" w:hint="cs"/>
                <w:rtl/>
              </w:rPr>
              <w:t xml:space="preserve"> </w:t>
            </w:r>
            <w:r>
              <w:rPr>
                <w:rFonts w:cs="B Nazanin" w:hint="cs"/>
                <w:rtl/>
              </w:rPr>
              <w:t>(مشاهده مستندات)</w:t>
            </w:r>
          </w:p>
        </w:tc>
        <w:tc>
          <w:tcPr>
            <w:tcW w:w="993" w:type="dxa"/>
            <w:vAlign w:val="center"/>
          </w:tcPr>
          <w:p w:rsidR="00733FA5" w:rsidRPr="00FC6A81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2</w:t>
            </w:r>
          </w:p>
        </w:tc>
        <w:tc>
          <w:tcPr>
            <w:tcW w:w="6804" w:type="dxa"/>
          </w:tcPr>
          <w:p w:rsidR="00733FA5" w:rsidRPr="00FC6A81" w:rsidRDefault="00733FA5" w:rsidP="0001569E">
            <w:pPr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آیاکارشناس سلامت روان از تعداد سفیران سلامت وجمعیت تحت پوشش خود به تفکیک گروه سنی اطلاع دارد؟</w:t>
            </w:r>
            <w:r w:rsidR="0001569E">
              <w:rPr>
                <w:rFonts w:cs="B Nazanin" w:hint="cs"/>
                <w:rtl/>
              </w:rPr>
              <w:t xml:space="preserve"> </w:t>
            </w:r>
            <w:r>
              <w:rPr>
                <w:rFonts w:cs="B Nazanin" w:hint="cs"/>
                <w:rtl/>
              </w:rPr>
              <w:t xml:space="preserve">( آگاهی از تعداد سفیران سلامت </w:t>
            </w:r>
            <w:r w:rsidR="0001569E">
              <w:rPr>
                <w:rFonts w:cs="B Nazanin" w:hint="cs"/>
                <w:rtl/>
              </w:rPr>
              <w:t xml:space="preserve">5/0 </w:t>
            </w:r>
            <w:r>
              <w:rPr>
                <w:rFonts w:cs="B Nazanin" w:hint="cs"/>
                <w:rtl/>
              </w:rPr>
              <w:t xml:space="preserve">امتیاز ،آگاهی ازتعداد جمعیت تحت پوشش </w:t>
            </w:r>
            <w:r w:rsidR="00864A75">
              <w:rPr>
                <w:rFonts w:cs="B Nazanin" w:hint="cs"/>
                <w:rtl/>
              </w:rPr>
              <w:t>5/0</w:t>
            </w:r>
            <w:r>
              <w:rPr>
                <w:rFonts w:cs="B Nazanin" w:hint="cs"/>
                <w:rtl/>
              </w:rPr>
              <w:t xml:space="preserve"> امتیاز)</w:t>
            </w:r>
          </w:p>
        </w:tc>
        <w:tc>
          <w:tcPr>
            <w:tcW w:w="993" w:type="dxa"/>
            <w:vAlign w:val="center"/>
          </w:tcPr>
          <w:p w:rsidR="00733FA5" w:rsidRPr="00FC6A81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3</w:t>
            </w:r>
          </w:p>
        </w:tc>
        <w:tc>
          <w:tcPr>
            <w:tcW w:w="6804" w:type="dxa"/>
          </w:tcPr>
          <w:p w:rsidR="00733FA5" w:rsidRPr="00FC6A81" w:rsidRDefault="00733FA5" w:rsidP="00864A75">
            <w:pPr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آیاکارشناس سلامت روان بازدید ازپایگاه انجام داده و</w:t>
            </w:r>
            <w:r w:rsidR="0001569E">
              <w:rPr>
                <w:rFonts w:cs="B Nazanin" w:hint="cs"/>
                <w:rtl/>
              </w:rPr>
              <w:t xml:space="preserve"> </w:t>
            </w:r>
            <w:r w:rsidRPr="00FC6A81">
              <w:rPr>
                <w:rFonts w:cs="B Nazanin" w:hint="cs"/>
                <w:rtl/>
              </w:rPr>
              <w:t>در دفتر بازدید ثبت کرده است؟</w:t>
            </w:r>
            <w:r>
              <w:rPr>
                <w:rFonts w:cs="B Nazanin" w:hint="cs"/>
                <w:rtl/>
              </w:rPr>
              <w:t xml:space="preserve">( انجام بازدید </w:t>
            </w:r>
            <w:r w:rsidR="00864A75">
              <w:rPr>
                <w:rFonts w:cs="B Nazanin" w:hint="cs"/>
                <w:rtl/>
              </w:rPr>
              <w:t>5/0</w:t>
            </w:r>
            <w:r>
              <w:rPr>
                <w:rFonts w:cs="B Nazanin" w:hint="cs"/>
                <w:rtl/>
              </w:rPr>
              <w:t xml:space="preserve"> امتیاز، ثبت و بایگانی بازدید </w:t>
            </w:r>
            <w:r w:rsidR="00864A75">
              <w:rPr>
                <w:rFonts w:cs="B Nazanin" w:hint="cs"/>
                <w:rtl/>
              </w:rPr>
              <w:t>5/0</w:t>
            </w:r>
            <w:r>
              <w:rPr>
                <w:rFonts w:cs="B Nazanin" w:hint="cs"/>
                <w:rtl/>
              </w:rPr>
              <w:t xml:space="preserve"> امتیاز)</w:t>
            </w:r>
          </w:p>
        </w:tc>
        <w:tc>
          <w:tcPr>
            <w:tcW w:w="993" w:type="dxa"/>
            <w:vAlign w:val="center"/>
          </w:tcPr>
          <w:p w:rsidR="00733FA5" w:rsidRPr="00FC6A81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4</w:t>
            </w:r>
          </w:p>
        </w:tc>
        <w:tc>
          <w:tcPr>
            <w:tcW w:w="6804" w:type="dxa"/>
          </w:tcPr>
          <w:p w:rsidR="00733FA5" w:rsidRPr="00FC6A81" w:rsidRDefault="00733FA5" w:rsidP="00DB41D0">
            <w:pPr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آیاکارشناس سلامت روان کمیته فصلی را برگزار کرده و شاخص ها</w:t>
            </w:r>
            <w:r>
              <w:rPr>
                <w:rFonts w:cs="B Nazanin" w:hint="cs"/>
                <w:rtl/>
              </w:rPr>
              <w:t xml:space="preserve"> و مشکلات حوزه سلامت روان</w:t>
            </w:r>
            <w:r w:rsidRPr="00FC6A81">
              <w:rPr>
                <w:rFonts w:cs="B Nazanin" w:hint="cs"/>
                <w:rtl/>
              </w:rPr>
              <w:t xml:space="preserve"> را مطرح کرده است؟</w:t>
            </w:r>
            <w:r w:rsidR="0001569E">
              <w:rPr>
                <w:rFonts w:cs="B Nazanin" w:hint="cs"/>
                <w:rtl/>
              </w:rPr>
              <w:t xml:space="preserve"> </w:t>
            </w:r>
            <w:r>
              <w:rPr>
                <w:rFonts w:cs="B Nazanin" w:hint="cs"/>
                <w:rtl/>
              </w:rPr>
              <w:t xml:space="preserve">(برگزاری کمیته فصلی با حضور و امضاء صورتجلسه توسط تیم سلامت آن مرکز مرکز </w:t>
            </w:r>
            <w:r w:rsidR="0001569E">
              <w:rPr>
                <w:rFonts w:cs="B Nazanin" w:hint="cs"/>
                <w:rtl/>
              </w:rPr>
              <w:t>5/0 ا</w:t>
            </w:r>
            <w:r>
              <w:rPr>
                <w:rFonts w:cs="B Nazanin" w:hint="cs"/>
                <w:rtl/>
              </w:rPr>
              <w:t xml:space="preserve">متیاز، </w:t>
            </w:r>
            <w:r w:rsidR="00DB41D0">
              <w:rPr>
                <w:rFonts w:cs="B Nazanin" w:hint="cs"/>
                <w:rtl/>
              </w:rPr>
              <w:t xml:space="preserve">استخراج </w:t>
            </w:r>
            <w:r>
              <w:rPr>
                <w:rFonts w:cs="B Nazanin" w:hint="cs"/>
                <w:rtl/>
              </w:rPr>
              <w:t xml:space="preserve">شاخص ها و </w:t>
            </w:r>
            <w:r w:rsidR="00DB41D0">
              <w:rPr>
                <w:rFonts w:cs="B Nazanin" w:hint="cs"/>
                <w:rtl/>
              </w:rPr>
              <w:t xml:space="preserve">طرح </w:t>
            </w:r>
            <w:r>
              <w:rPr>
                <w:rFonts w:cs="B Nazanin" w:hint="cs"/>
                <w:rtl/>
              </w:rPr>
              <w:t xml:space="preserve">مشکلات حوزه سلامت روان </w:t>
            </w:r>
            <w:r w:rsidR="00DB41D0">
              <w:rPr>
                <w:rFonts w:cs="B Nazanin" w:hint="cs"/>
                <w:rtl/>
              </w:rPr>
              <w:t>1.5</w:t>
            </w:r>
            <w:r>
              <w:rPr>
                <w:rFonts w:cs="B Nazanin" w:hint="cs"/>
                <w:rtl/>
              </w:rPr>
              <w:t xml:space="preserve"> امتیاز)</w:t>
            </w:r>
          </w:p>
        </w:tc>
        <w:tc>
          <w:tcPr>
            <w:tcW w:w="993" w:type="dxa"/>
            <w:vAlign w:val="center"/>
          </w:tcPr>
          <w:p w:rsidR="00733FA5" w:rsidRPr="00FC6A81" w:rsidRDefault="00DB41D0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5</w:t>
            </w:r>
          </w:p>
        </w:tc>
        <w:tc>
          <w:tcPr>
            <w:tcW w:w="6804" w:type="dxa"/>
          </w:tcPr>
          <w:p w:rsidR="00733FA5" w:rsidRPr="00FC6A81" w:rsidRDefault="00733FA5" w:rsidP="0001569E">
            <w:pPr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آیا پیگیری موارد اورژانس های روانپزشکی بویژه خودکشی طبق دستورالعمل انجام و درسامانه سیب ثبت شده است؟</w:t>
            </w:r>
            <w:r>
              <w:rPr>
                <w:rFonts w:cs="B Nazanin" w:hint="cs"/>
                <w:rtl/>
              </w:rPr>
              <w:t xml:space="preserve"> ( بررسی 3 </w:t>
            </w:r>
            <w:r w:rsidR="0001569E">
              <w:rPr>
                <w:rFonts w:cs="B Nazanin" w:hint="cs"/>
                <w:rtl/>
              </w:rPr>
              <w:t>مورد اورژ</w:t>
            </w:r>
            <w:r>
              <w:rPr>
                <w:rFonts w:cs="B Nazanin" w:hint="cs"/>
                <w:rtl/>
              </w:rPr>
              <w:t>انس روانپزشکی و پیگیری طبق دستورالعمل هرکدام 1 امتیاز)</w:t>
            </w:r>
          </w:p>
        </w:tc>
        <w:tc>
          <w:tcPr>
            <w:tcW w:w="993" w:type="dxa"/>
            <w:vAlign w:val="center"/>
          </w:tcPr>
          <w:p w:rsidR="00733FA5" w:rsidRPr="00FC6A81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6</w:t>
            </w:r>
          </w:p>
        </w:tc>
        <w:tc>
          <w:tcPr>
            <w:tcW w:w="6804" w:type="dxa"/>
          </w:tcPr>
          <w:p w:rsidR="00733FA5" w:rsidRPr="00FC6A81" w:rsidRDefault="00733FA5" w:rsidP="00733FA5">
            <w:pPr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آیا کارشناس سلامت روان از شاخص میزان شیوع اختلالات روانی در منطقه خود اطلاع دارد؟</w:t>
            </w:r>
          </w:p>
        </w:tc>
        <w:tc>
          <w:tcPr>
            <w:tcW w:w="993" w:type="dxa"/>
            <w:vAlign w:val="center"/>
          </w:tcPr>
          <w:p w:rsidR="00733FA5" w:rsidRPr="00FC6A81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7</w:t>
            </w:r>
          </w:p>
        </w:tc>
        <w:tc>
          <w:tcPr>
            <w:tcW w:w="6804" w:type="dxa"/>
          </w:tcPr>
          <w:p w:rsidR="00733FA5" w:rsidRPr="00FC6A81" w:rsidRDefault="00733FA5" w:rsidP="00350A5C">
            <w:pPr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آیا کارشناس سلامت روان روزانه ارجاعیات دریافتی و فهرست پیگیری های خود را بررسی می کند؟</w:t>
            </w:r>
            <w:r>
              <w:rPr>
                <w:rFonts w:cs="B Nazanin" w:hint="cs"/>
                <w:rtl/>
              </w:rPr>
              <w:t xml:space="preserve"> (بررسی پیگیری ها 1 امتیاز و بررسی ارجاعیات دریافتی پزشک </w:t>
            </w:r>
            <w:r w:rsidR="00864A75">
              <w:rPr>
                <w:rFonts w:cs="B Nazanin" w:hint="cs"/>
                <w:rtl/>
              </w:rPr>
              <w:t>1</w:t>
            </w:r>
            <w:r>
              <w:rPr>
                <w:rFonts w:cs="B Nazanin" w:hint="cs"/>
                <w:rtl/>
              </w:rPr>
              <w:t>امتیاز</w:t>
            </w:r>
            <w:r w:rsidR="00350A5C">
              <w:rPr>
                <w:rFonts w:cs="B Nazanin" w:hint="cs"/>
                <w:rtl/>
              </w:rPr>
              <w:t xml:space="preserve"> و ارجاعیات دریافتی مراقب سلامت 1</w:t>
            </w:r>
            <w:r>
              <w:rPr>
                <w:rFonts w:cs="B Nazanin" w:hint="cs"/>
                <w:rtl/>
              </w:rPr>
              <w:t>امتیاز)</w:t>
            </w:r>
          </w:p>
        </w:tc>
        <w:tc>
          <w:tcPr>
            <w:tcW w:w="993" w:type="dxa"/>
            <w:vAlign w:val="center"/>
          </w:tcPr>
          <w:p w:rsidR="00733FA5" w:rsidRPr="00FC6A81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8</w:t>
            </w:r>
          </w:p>
        </w:tc>
        <w:tc>
          <w:tcPr>
            <w:tcW w:w="6804" w:type="dxa"/>
          </w:tcPr>
          <w:p w:rsidR="00733FA5" w:rsidRPr="00FC6A81" w:rsidRDefault="00733FA5" w:rsidP="00B518D7">
            <w:pPr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>آیا تعداد غربال مثبت اولیه اعتیاد و سلامت اجتماعی با غربال تکمیلی سلامت اجتماعی و اعتیاد ثبت شده در سامانه همخوانی دارد؟</w:t>
            </w:r>
            <w:r>
              <w:rPr>
                <w:rFonts w:cs="B Nazanin" w:hint="cs"/>
                <w:rtl/>
              </w:rPr>
              <w:t xml:space="preserve"> (بررسی تعدادموارد غربال متبت سلامت اجتماعی با تعداد غربال تکمیلی اجتماعی </w:t>
            </w:r>
            <w:r w:rsidR="00B518D7">
              <w:rPr>
                <w:rFonts w:cs="B Nazanin" w:hint="cs"/>
                <w:rtl/>
              </w:rPr>
              <w:t>1.5</w:t>
            </w:r>
            <w:r>
              <w:rPr>
                <w:rFonts w:cs="B Nazanin" w:hint="cs"/>
                <w:rtl/>
              </w:rPr>
              <w:t>امتیاز، بررسی تعداد غربال مثبت اعتیاد با تعداد غربال تکمیلی اعتیاد</w:t>
            </w:r>
            <w:r w:rsidR="00B518D7">
              <w:rPr>
                <w:rFonts w:cs="B Nazanin" w:hint="cs"/>
                <w:rtl/>
              </w:rPr>
              <w:t>1.5</w:t>
            </w:r>
            <w:r>
              <w:rPr>
                <w:rFonts w:cs="B Nazanin" w:hint="cs"/>
                <w:rtl/>
              </w:rPr>
              <w:t xml:space="preserve"> امتیاز)</w:t>
            </w:r>
          </w:p>
        </w:tc>
        <w:tc>
          <w:tcPr>
            <w:tcW w:w="993" w:type="dxa"/>
            <w:vAlign w:val="center"/>
          </w:tcPr>
          <w:p w:rsidR="00733FA5" w:rsidRPr="00FC6A81" w:rsidRDefault="00B518D7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9</w:t>
            </w:r>
          </w:p>
        </w:tc>
        <w:tc>
          <w:tcPr>
            <w:tcW w:w="6804" w:type="dxa"/>
          </w:tcPr>
          <w:p w:rsidR="00733FA5" w:rsidRPr="00FC6A81" w:rsidRDefault="00733FA5" w:rsidP="00733FA5">
            <w:pPr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 xml:space="preserve">آیا نظام ارجاع توسط کارشناس سلامت روان بررسی شده است؟ (ارجاع به سطح 2 توسط پزشک </w:t>
            </w:r>
            <w:r w:rsidRPr="00FC6A81">
              <w:rPr>
                <w:rFonts w:ascii="Sakkal Majalla" w:hAnsi="Sakkal Majalla" w:cs="Sakkal Majalla" w:hint="cs"/>
                <w:rtl/>
              </w:rPr>
              <w:t>–</w:t>
            </w:r>
            <w:r w:rsidRPr="00FC6A81">
              <w:rPr>
                <w:rFonts w:cs="B Nazanin" w:hint="cs"/>
                <w:rtl/>
              </w:rPr>
              <w:t xml:space="preserve"> ارجاع موارد مثبت غربال اولیه سلامت روان به پزشک </w:t>
            </w:r>
            <w:r w:rsidRPr="00FC6A81">
              <w:rPr>
                <w:rFonts w:ascii="Sakkal Majalla" w:hAnsi="Sakkal Majalla" w:cs="Sakkal Majalla" w:hint="cs"/>
                <w:rtl/>
              </w:rPr>
              <w:t>–</w:t>
            </w:r>
            <w:r w:rsidRPr="00FC6A81">
              <w:rPr>
                <w:rFonts w:cs="B Nazanin" w:hint="cs"/>
                <w:rtl/>
              </w:rPr>
              <w:t xml:space="preserve"> ارجاع از پزشک به کارشناس روان- ارجاع موارد مثبت اعتیاد  و سلامت اجتماعی از مراقب سلامت به کارشناس</w:t>
            </w:r>
            <w:r w:rsidR="00AA6684">
              <w:rPr>
                <w:rFonts w:cs="B Nazanin" w:hint="cs"/>
                <w:rtl/>
              </w:rPr>
              <w:t xml:space="preserve"> روان</w:t>
            </w:r>
            <w:r w:rsidRPr="00FC6A81">
              <w:rPr>
                <w:rFonts w:cs="B Nazanin" w:hint="cs"/>
                <w:rtl/>
              </w:rPr>
              <w:t>)</w:t>
            </w:r>
          </w:p>
        </w:tc>
        <w:tc>
          <w:tcPr>
            <w:tcW w:w="993" w:type="dxa"/>
            <w:vAlign w:val="center"/>
          </w:tcPr>
          <w:p w:rsidR="00733FA5" w:rsidRPr="00FC6A81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2844B3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10</w:t>
            </w:r>
          </w:p>
        </w:tc>
        <w:tc>
          <w:tcPr>
            <w:tcW w:w="6804" w:type="dxa"/>
          </w:tcPr>
          <w:p w:rsidR="00733FA5" w:rsidRPr="00FC6A81" w:rsidRDefault="00733FA5" w:rsidP="0001569E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آیا پیگیری موارد اعتیاد و سلامت اجتماعی طبق دستورالعمل انجام و جلسات مداخله را برگزار کرده است؟ ( بررسی 4 مورد اعتیاد هرکدام </w:t>
            </w:r>
            <w:r w:rsidR="0001569E">
              <w:rPr>
                <w:rFonts w:cs="B Nazanin" w:hint="cs"/>
                <w:rtl/>
              </w:rPr>
              <w:t>5/0</w:t>
            </w:r>
            <w:r>
              <w:rPr>
                <w:rFonts w:cs="B Nazanin" w:hint="cs"/>
                <w:rtl/>
              </w:rPr>
              <w:t xml:space="preserve">امتیاز و 4 مورد سلامت اجتماعی </w:t>
            </w:r>
            <w:r w:rsidR="0001569E">
              <w:rPr>
                <w:rFonts w:cs="B Nazanin" w:hint="cs"/>
                <w:rtl/>
              </w:rPr>
              <w:t xml:space="preserve">هر کدام </w:t>
            </w:r>
            <w:r w:rsidR="00864A75">
              <w:rPr>
                <w:rFonts w:cs="B Nazanin" w:hint="cs"/>
                <w:rtl/>
              </w:rPr>
              <w:t>5/0</w:t>
            </w:r>
            <w:r>
              <w:rPr>
                <w:rFonts w:cs="B Nazanin" w:hint="cs"/>
                <w:rtl/>
              </w:rPr>
              <w:t>امتیاز)</w:t>
            </w:r>
          </w:p>
        </w:tc>
        <w:tc>
          <w:tcPr>
            <w:tcW w:w="993" w:type="dxa"/>
            <w:vAlign w:val="center"/>
          </w:tcPr>
          <w:p w:rsidR="00733FA5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880" w:type="dxa"/>
            <w:vAlign w:val="center"/>
          </w:tcPr>
          <w:p w:rsidR="00733FA5" w:rsidRPr="00FC6A81" w:rsidRDefault="00733FA5" w:rsidP="002844B3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33FA5" w:rsidRPr="00CC492E" w:rsidTr="00733FA5">
        <w:tc>
          <w:tcPr>
            <w:tcW w:w="708" w:type="dxa"/>
            <w:vAlign w:val="center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6804" w:type="dxa"/>
          </w:tcPr>
          <w:p w:rsidR="00733FA5" w:rsidRPr="00FC6A81" w:rsidRDefault="00733FA5" w:rsidP="00733FA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جمع</w:t>
            </w:r>
          </w:p>
        </w:tc>
        <w:tc>
          <w:tcPr>
            <w:tcW w:w="993" w:type="dxa"/>
            <w:vAlign w:val="center"/>
          </w:tcPr>
          <w:p w:rsidR="00733FA5" w:rsidRDefault="00733FA5" w:rsidP="0001569E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20</w:t>
            </w:r>
          </w:p>
        </w:tc>
        <w:tc>
          <w:tcPr>
            <w:tcW w:w="880" w:type="dxa"/>
          </w:tcPr>
          <w:p w:rsidR="00733FA5" w:rsidRPr="00FC6A81" w:rsidRDefault="00733FA5" w:rsidP="00733FA5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</w:tbl>
    <w:p w:rsidR="00FC6A81" w:rsidRPr="00FC6A81" w:rsidRDefault="00FC6A81" w:rsidP="006A481D">
      <w:pPr>
        <w:rPr>
          <w:rFonts w:cs="B Nazanin"/>
        </w:rPr>
      </w:pPr>
      <w:r w:rsidRPr="00FC6A81">
        <w:rPr>
          <w:rFonts w:cs="B Nazanin" w:hint="cs"/>
          <w:rtl/>
        </w:rPr>
        <w:t xml:space="preserve"> نام و نام خانوادگی پایش کننده </w:t>
      </w:r>
      <w:r w:rsidRPr="00FC6A81">
        <w:rPr>
          <w:rFonts w:cs="B Nazanin" w:hint="cs"/>
          <w:b/>
          <w:bCs/>
          <w:rtl/>
        </w:rPr>
        <w:t xml:space="preserve">:       </w:t>
      </w:r>
      <w:r w:rsidR="006A481D">
        <w:rPr>
          <w:rFonts w:cs="B Nazanin" w:hint="cs"/>
          <w:b/>
          <w:bCs/>
          <w:rtl/>
        </w:rPr>
        <w:t xml:space="preserve">              </w:t>
      </w:r>
      <w:r w:rsidRPr="00FC6A81">
        <w:rPr>
          <w:rFonts w:cs="B Nazanin" w:hint="cs"/>
          <w:b/>
          <w:bCs/>
          <w:rtl/>
        </w:rPr>
        <w:t xml:space="preserve"> </w:t>
      </w:r>
      <w:r w:rsidR="006A481D">
        <w:rPr>
          <w:rFonts w:cs="B Nazanin" w:hint="cs"/>
          <w:b/>
          <w:bCs/>
          <w:rtl/>
        </w:rPr>
        <w:t xml:space="preserve">  </w:t>
      </w:r>
      <w:r w:rsidRPr="00FC6A81">
        <w:rPr>
          <w:rFonts w:cs="B Nazanin" w:hint="cs"/>
          <w:rtl/>
        </w:rPr>
        <w:t>نام مرکزخ</w:t>
      </w:r>
      <w:r w:rsidR="004F1A13">
        <w:rPr>
          <w:rFonts w:cs="B Nazanin" w:hint="cs"/>
          <w:rtl/>
        </w:rPr>
        <w:t xml:space="preserve">دمات جامع سلامت / پایگاه :  </w:t>
      </w:r>
      <w:r w:rsidR="006A481D">
        <w:rPr>
          <w:rFonts w:cs="B Nazanin" w:hint="cs"/>
          <w:rtl/>
        </w:rPr>
        <w:t xml:space="preserve">              </w:t>
      </w:r>
      <w:r w:rsidR="004F1A13">
        <w:rPr>
          <w:rFonts w:cs="B Nazanin" w:hint="cs"/>
          <w:rtl/>
        </w:rPr>
        <w:t xml:space="preserve">  تاریخ بازدید :</w:t>
      </w:r>
      <w:r w:rsidRPr="00FC6A81">
        <w:rPr>
          <w:rFonts w:cs="B Nazanin" w:hint="cs"/>
          <w:rtl/>
        </w:rPr>
        <w:t xml:space="preserve">   </w:t>
      </w:r>
    </w:p>
    <w:sectPr w:rsidR="00FC6A81" w:rsidRPr="00FC6A81" w:rsidSect="00D36417">
      <w:pgSz w:w="11906" w:h="16838"/>
      <w:pgMar w:top="567" w:right="1440" w:bottom="567" w:left="1440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4B17DE"/>
    <w:multiLevelType w:val="hybridMultilevel"/>
    <w:tmpl w:val="83F48760"/>
    <w:lvl w:ilvl="0" w:tplc="FD987284">
      <w:start w:val="8"/>
      <w:numFmt w:val="bullet"/>
      <w:lvlText w:val="-"/>
      <w:lvlJc w:val="left"/>
      <w:pPr>
        <w:ind w:left="360" w:hanging="360"/>
      </w:pPr>
      <w:rPr>
        <w:rFonts w:ascii="Arial" w:eastAsia="Times New Roman" w:hAnsi="Arial" w:cs="B Zar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92E"/>
    <w:rsid w:val="0001569E"/>
    <w:rsid w:val="00046827"/>
    <w:rsid w:val="0007328F"/>
    <w:rsid w:val="002844B3"/>
    <w:rsid w:val="00316BDF"/>
    <w:rsid w:val="00350A5C"/>
    <w:rsid w:val="004A2D01"/>
    <w:rsid w:val="004F1A13"/>
    <w:rsid w:val="005300B9"/>
    <w:rsid w:val="005B7533"/>
    <w:rsid w:val="005D7B1A"/>
    <w:rsid w:val="006A18CE"/>
    <w:rsid w:val="006A481D"/>
    <w:rsid w:val="00733FA5"/>
    <w:rsid w:val="008016AE"/>
    <w:rsid w:val="00864A75"/>
    <w:rsid w:val="009D0783"/>
    <w:rsid w:val="00A53FC6"/>
    <w:rsid w:val="00AA6684"/>
    <w:rsid w:val="00B518D7"/>
    <w:rsid w:val="00CC492E"/>
    <w:rsid w:val="00CC6E90"/>
    <w:rsid w:val="00D36417"/>
    <w:rsid w:val="00DB41D0"/>
    <w:rsid w:val="00E145B5"/>
    <w:rsid w:val="00F450AD"/>
    <w:rsid w:val="00FC6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4D99DA73"/>
  <w15:chartTrackingRefBased/>
  <w15:docId w15:val="{B2C938AE-D5B2-4378-98C2-3EA95BBE8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492E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C49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16BDF"/>
    <w:pPr>
      <w:spacing w:after="0" w:line="240" w:lineRule="auto"/>
      <w:ind w:left="720"/>
      <w:contextualSpacing/>
      <w:jc w:val="lowKashida"/>
    </w:pPr>
    <w:rPr>
      <w:rFonts w:ascii="Arial" w:eastAsia="Times New Roman" w:hAnsi="Arial" w:cs="Yagut"/>
      <w:b/>
      <w:color w:val="C00000"/>
      <w:sz w:val="28"/>
      <w:szCs w:val="2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70E77-FF07-4D1A-8BA4-3C859D7CA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زهرا دهقانی</dc:creator>
  <cp:keywords/>
  <dc:description/>
  <cp:lastModifiedBy>Admin</cp:lastModifiedBy>
  <cp:revision>3</cp:revision>
  <dcterms:created xsi:type="dcterms:W3CDTF">2021-05-29T07:43:00Z</dcterms:created>
  <dcterms:modified xsi:type="dcterms:W3CDTF">2021-06-09T05:02:00Z</dcterms:modified>
</cp:coreProperties>
</file>